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24" w:rsidRPr="00B92E84" w:rsidRDefault="00873524" w:rsidP="00873524">
      <w:pPr>
        <w:spacing w:after="0" w:line="240" w:lineRule="auto"/>
        <w:jc w:val="right"/>
        <w:rPr>
          <w:sz w:val="28"/>
          <w:szCs w:val="28"/>
        </w:rPr>
      </w:pPr>
    </w:p>
    <w:p w:rsidR="00873524" w:rsidRDefault="00280D51" w:rsidP="00280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 заходів</w:t>
      </w:r>
      <w:r w:rsidR="00CB3946" w:rsidRPr="00CB39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CB3946" w:rsidRPr="00CB3946" w:rsidRDefault="00CB3946" w:rsidP="00280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B39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спрямованих на запобігання та протидію булінгу (цькуванню)</w:t>
      </w:r>
    </w:p>
    <w:p w:rsidR="00CB3946" w:rsidRDefault="00873524" w:rsidP="00280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 </w:t>
      </w:r>
      <w:r w:rsidR="00CD5E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</w:t>
      </w:r>
      <w:r w:rsidR="00CD5E82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/</w:t>
      </w:r>
      <w:r w:rsidR="00CD5E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</w:t>
      </w:r>
      <w:r w:rsidR="00CD5E82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1</w:t>
      </w:r>
      <w:r w:rsidR="00CB3946" w:rsidRPr="00CB39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навчально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</w:t>
      </w:r>
      <w:r w:rsidR="00CB3946" w:rsidRPr="00CB39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ці</w:t>
      </w:r>
    </w:p>
    <w:p w:rsidR="00873524" w:rsidRDefault="00873524" w:rsidP="00280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0704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3476"/>
        <w:gridCol w:w="2127"/>
        <w:gridCol w:w="1700"/>
        <w:gridCol w:w="2835"/>
      </w:tblGrid>
      <w:tr w:rsidR="00CB3946" w:rsidRPr="00CB3946" w:rsidTr="00280D51">
        <w:trPr>
          <w:trHeight w:val="8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6" w:rsidRPr="00873524" w:rsidRDefault="00CB3946" w:rsidP="0087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6" w:rsidRPr="00873524" w:rsidRDefault="00CB3946" w:rsidP="0087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b/>
                <w:sz w:val="24"/>
                <w:szCs w:val="28"/>
              </w:rPr>
              <w:t>Назва заходу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6" w:rsidRPr="00873524" w:rsidRDefault="00CB3946" w:rsidP="0087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b/>
                <w:sz w:val="24"/>
                <w:szCs w:val="28"/>
              </w:rPr>
              <w:t>Цільова аудиторія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6" w:rsidRPr="00873524" w:rsidRDefault="00CB3946" w:rsidP="0087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b/>
                <w:sz w:val="24"/>
                <w:szCs w:val="28"/>
              </w:rPr>
              <w:t>Термін проведення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6" w:rsidRPr="00873524" w:rsidRDefault="00CB3946" w:rsidP="0087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b/>
                <w:sz w:val="24"/>
                <w:szCs w:val="28"/>
              </w:rPr>
              <w:t>Відповідальний</w:t>
            </w:r>
          </w:p>
        </w:tc>
      </w:tr>
      <w:tr w:rsidR="003C2843" w:rsidRPr="00CB3946" w:rsidTr="00280D51">
        <w:trPr>
          <w:trHeight w:val="8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43" w:rsidRPr="00873524" w:rsidRDefault="003C2843" w:rsidP="00CB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43" w:rsidRPr="00873524" w:rsidRDefault="003C2843" w:rsidP="00CB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Опрацювання З</w:t>
            </w:r>
            <w:r w:rsidR="00CD5E82">
              <w:rPr>
                <w:rFonts w:ascii="Times New Roman" w:hAnsi="Times New Roman" w:cs="Times New Roman"/>
                <w:sz w:val="24"/>
                <w:szCs w:val="28"/>
              </w:rPr>
              <w:t>акону України від 18 грудня 201</w:t>
            </w:r>
            <w:r w:rsidR="00CD5E8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</w:t>
            </w: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 xml:space="preserve"> року № 2657-VIII «Про внесення змін до деяких законодавчих актів України щодо протидії булінгу»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43" w:rsidRPr="00873524" w:rsidRDefault="003C2843" w:rsidP="0034479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Педагогічний колектив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43" w:rsidRPr="00873524" w:rsidRDefault="004A0576" w:rsidP="004A0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Протягом року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43" w:rsidRPr="00873524" w:rsidRDefault="003C2843" w:rsidP="00873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 xml:space="preserve">Адміністрація </w:t>
            </w:r>
            <w:r w:rsidR="00873524" w:rsidRPr="00873524">
              <w:rPr>
                <w:rFonts w:ascii="Times New Roman" w:hAnsi="Times New Roman" w:cs="Times New Roman"/>
                <w:sz w:val="24"/>
                <w:szCs w:val="28"/>
              </w:rPr>
              <w:t>закладу</w:t>
            </w:r>
          </w:p>
        </w:tc>
      </w:tr>
      <w:tr w:rsidR="003C2843" w:rsidRPr="00CB3946" w:rsidTr="00280D51">
        <w:trPr>
          <w:trHeight w:val="8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43" w:rsidRPr="00873524" w:rsidRDefault="00FE7011" w:rsidP="00CB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  <w:r w:rsidRPr="0087352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43" w:rsidRPr="00873524" w:rsidRDefault="003C2843" w:rsidP="003C28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Вивчення законодавчих документів, практик протидії цькуванню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43" w:rsidRPr="00873524" w:rsidRDefault="003C2843" w:rsidP="0034479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Педагогічний колектив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43" w:rsidRPr="00873524" w:rsidRDefault="004A0576" w:rsidP="003C28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Протягом року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43" w:rsidRPr="00873524" w:rsidRDefault="00873524" w:rsidP="003C28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Адміністрація закладу</w:t>
            </w:r>
            <w:r w:rsidR="003C2843" w:rsidRPr="00873524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3C2843" w:rsidRPr="00CB3946" w:rsidTr="00280D51">
        <w:trPr>
          <w:trHeight w:val="804"/>
        </w:trPr>
        <w:tc>
          <w:tcPr>
            <w:tcW w:w="566" w:type="dxa"/>
          </w:tcPr>
          <w:p w:rsidR="003C2843" w:rsidRPr="00873524" w:rsidRDefault="00FE7011" w:rsidP="00CB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="003C2843" w:rsidRPr="0087352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476" w:type="dxa"/>
          </w:tcPr>
          <w:p w:rsidR="003C2843" w:rsidRPr="00873524" w:rsidRDefault="003C2843" w:rsidP="00CB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Розгляд заяв про випадки булінгу (цькування) здобувачів освіти, їхніх батьків, законних представників, інших осіб, проведення розслідування, засідання комісії з розгляду випадків булінгу (цькування), прийняття рішення за результатами проведеної роботи.</w:t>
            </w:r>
          </w:p>
          <w:p w:rsidR="003C2843" w:rsidRPr="00873524" w:rsidRDefault="003C2843" w:rsidP="00CB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3C2843" w:rsidRPr="00873524" w:rsidRDefault="003C2843" w:rsidP="00344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учасники освітнього процесу</w:t>
            </w:r>
          </w:p>
        </w:tc>
        <w:tc>
          <w:tcPr>
            <w:tcW w:w="1700" w:type="dxa"/>
          </w:tcPr>
          <w:p w:rsidR="003C2843" w:rsidRPr="00873524" w:rsidRDefault="003C2843" w:rsidP="0097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За наявності</w:t>
            </w:r>
          </w:p>
        </w:tc>
        <w:tc>
          <w:tcPr>
            <w:tcW w:w="2835" w:type="dxa"/>
          </w:tcPr>
          <w:p w:rsidR="003C2843" w:rsidRPr="00873524" w:rsidRDefault="003C2843" w:rsidP="00CB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C2843" w:rsidRPr="00CB3946" w:rsidTr="00280D51">
        <w:trPr>
          <w:trHeight w:val="804"/>
        </w:trPr>
        <w:tc>
          <w:tcPr>
            <w:tcW w:w="566" w:type="dxa"/>
          </w:tcPr>
          <w:p w:rsidR="003C2843" w:rsidRPr="00873524" w:rsidRDefault="00FE7011" w:rsidP="00CB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</w:t>
            </w:r>
            <w:r w:rsidR="003C2843" w:rsidRPr="0087352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476" w:type="dxa"/>
          </w:tcPr>
          <w:p w:rsidR="003C2843" w:rsidRPr="00873524" w:rsidRDefault="003C2843" w:rsidP="009706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Висвітлення на сайті школи для учнів план заходів спрямованих на запобігання протидію булінгу та процедури подання заяв учасниками освітнього процесу на випадок булінгу.</w:t>
            </w:r>
          </w:p>
        </w:tc>
        <w:tc>
          <w:tcPr>
            <w:tcW w:w="2127" w:type="dxa"/>
          </w:tcPr>
          <w:p w:rsidR="003C2843" w:rsidRPr="00873524" w:rsidRDefault="003C2843" w:rsidP="00344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учасники освітнього процесу</w:t>
            </w:r>
          </w:p>
        </w:tc>
        <w:tc>
          <w:tcPr>
            <w:tcW w:w="1700" w:type="dxa"/>
          </w:tcPr>
          <w:p w:rsidR="003C2843" w:rsidRPr="00873524" w:rsidRDefault="003C2843" w:rsidP="0097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Жовтень</w:t>
            </w:r>
          </w:p>
        </w:tc>
        <w:tc>
          <w:tcPr>
            <w:tcW w:w="2835" w:type="dxa"/>
          </w:tcPr>
          <w:p w:rsidR="003C2843" w:rsidRPr="00873524" w:rsidRDefault="003C2843" w:rsidP="00142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C2843" w:rsidRPr="00CB3946" w:rsidTr="00280D51">
        <w:trPr>
          <w:trHeight w:val="804"/>
        </w:trPr>
        <w:tc>
          <w:tcPr>
            <w:tcW w:w="566" w:type="dxa"/>
          </w:tcPr>
          <w:p w:rsidR="003C2843" w:rsidRPr="00873524" w:rsidRDefault="00FE7011" w:rsidP="0022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  <w:r w:rsidR="003C2843" w:rsidRPr="0087352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476" w:type="dxa"/>
          </w:tcPr>
          <w:p w:rsidR="003C2843" w:rsidRPr="00873524" w:rsidRDefault="003C2843" w:rsidP="0022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 xml:space="preserve">Тренінгові  заняття </w:t>
            </w:r>
          </w:p>
          <w:p w:rsidR="003C2843" w:rsidRPr="00873524" w:rsidRDefault="003C2843" w:rsidP="0022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«Булінг.</w:t>
            </w:r>
            <w:r w:rsidR="00280D51" w:rsidRPr="008735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Протидія та профілактика ».</w:t>
            </w:r>
          </w:p>
        </w:tc>
        <w:tc>
          <w:tcPr>
            <w:tcW w:w="2127" w:type="dxa"/>
          </w:tcPr>
          <w:p w:rsidR="003C2843" w:rsidRPr="00873524" w:rsidRDefault="003C2843" w:rsidP="00344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4класи</w:t>
            </w:r>
          </w:p>
          <w:p w:rsidR="003C2843" w:rsidRPr="00873524" w:rsidRDefault="003C2843" w:rsidP="00344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7 класи</w:t>
            </w:r>
          </w:p>
        </w:tc>
        <w:tc>
          <w:tcPr>
            <w:tcW w:w="1700" w:type="dxa"/>
          </w:tcPr>
          <w:p w:rsidR="003C2843" w:rsidRPr="00873524" w:rsidRDefault="003C2843" w:rsidP="0097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Вересень</w:t>
            </w:r>
          </w:p>
        </w:tc>
        <w:tc>
          <w:tcPr>
            <w:tcW w:w="2835" w:type="dxa"/>
          </w:tcPr>
          <w:p w:rsidR="003C2843" w:rsidRPr="00873524" w:rsidRDefault="003C2843" w:rsidP="00226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C2843" w:rsidRPr="00CB3946" w:rsidTr="00280D51">
        <w:trPr>
          <w:trHeight w:val="691"/>
        </w:trPr>
        <w:tc>
          <w:tcPr>
            <w:tcW w:w="566" w:type="dxa"/>
          </w:tcPr>
          <w:p w:rsidR="003C2843" w:rsidRPr="00873524" w:rsidRDefault="00FE7011" w:rsidP="005C3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  <w:r w:rsidR="003C2843" w:rsidRPr="0087352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476" w:type="dxa"/>
          </w:tcPr>
          <w:p w:rsidR="003C2843" w:rsidRPr="00873524" w:rsidRDefault="003C2843" w:rsidP="005C3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Конкурс-виставка плакатів на тему</w:t>
            </w:r>
            <w:r w:rsidR="00280D51" w:rsidRPr="0087352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 xml:space="preserve"> «Шкільному булінгу скажемо – НІ!»</w:t>
            </w:r>
          </w:p>
        </w:tc>
        <w:tc>
          <w:tcPr>
            <w:tcW w:w="2127" w:type="dxa"/>
          </w:tcPr>
          <w:p w:rsidR="003C2843" w:rsidRPr="00873524" w:rsidRDefault="003C2843" w:rsidP="00344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5-11 класи</w:t>
            </w:r>
          </w:p>
        </w:tc>
        <w:tc>
          <w:tcPr>
            <w:tcW w:w="1700" w:type="dxa"/>
          </w:tcPr>
          <w:p w:rsidR="003C2843" w:rsidRPr="00873524" w:rsidRDefault="003C2843" w:rsidP="0097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Листопад</w:t>
            </w:r>
          </w:p>
        </w:tc>
        <w:tc>
          <w:tcPr>
            <w:tcW w:w="2835" w:type="dxa"/>
          </w:tcPr>
          <w:p w:rsidR="003C2843" w:rsidRPr="00873524" w:rsidRDefault="003C2843" w:rsidP="005C3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C2843" w:rsidRPr="00CB3946" w:rsidTr="00280D51">
        <w:trPr>
          <w:trHeight w:val="691"/>
        </w:trPr>
        <w:tc>
          <w:tcPr>
            <w:tcW w:w="566" w:type="dxa"/>
          </w:tcPr>
          <w:p w:rsidR="003C2843" w:rsidRPr="00873524" w:rsidRDefault="00FE7011" w:rsidP="00312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  <w:r w:rsidR="003C2843" w:rsidRPr="0087352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476" w:type="dxa"/>
          </w:tcPr>
          <w:p w:rsidR="003C2843" w:rsidRPr="00873524" w:rsidRDefault="003C2843" w:rsidP="00312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Поради «Як допомогти дітям упоратися з булінгом».</w:t>
            </w:r>
          </w:p>
        </w:tc>
        <w:tc>
          <w:tcPr>
            <w:tcW w:w="2127" w:type="dxa"/>
          </w:tcPr>
          <w:p w:rsidR="003C2843" w:rsidRPr="00873524" w:rsidRDefault="003C2843" w:rsidP="00344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1-11класи</w:t>
            </w:r>
          </w:p>
        </w:tc>
        <w:tc>
          <w:tcPr>
            <w:tcW w:w="1700" w:type="dxa"/>
          </w:tcPr>
          <w:p w:rsidR="003C2843" w:rsidRPr="00873524" w:rsidRDefault="003C2843" w:rsidP="0097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Протягом року</w:t>
            </w:r>
          </w:p>
        </w:tc>
        <w:tc>
          <w:tcPr>
            <w:tcW w:w="2835" w:type="dxa"/>
          </w:tcPr>
          <w:p w:rsidR="003C2843" w:rsidRPr="00873524" w:rsidRDefault="003C2843" w:rsidP="00312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C2843" w:rsidRPr="00CB3946" w:rsidTr="00280D51">
        <w:trPr>
          <w:trHeight w:val="664"/>
        </w:trPr>
        <w:tc>
          <w:tcPr>
            <w:tcW w:w="566" w:type="dxa"/>
          </w:tcPr>
          <w:p w:rsidR="003C2843" w:rsidRPr="00873524" w:rsidRDefault="00FE7011" w:rsidP="00BE4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  <w:r w:rsidR="003C2843" w:rsidRPr="0087352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476" w:type="dxa"/>
          </w:tcPr>
          <w:p w:rsidR="003C2843" w:rsidRPr="00873524" w:rsidRDefault="003C2843" w:rsidP="00BE4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Години спілкування на тему: «Кібербулінг».</w:t>
            </w:r>
          </w:p>
          <w:p w:rsidR="003C2843" w:rsidRPr="00873524" w:rsidRDefault="003C2843" w:rsidP="00BE4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3C2843" w:rsidRPr="00873524" w:rsidRDefault="003C2843" w:rsidP="00344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9-11класи</w:t>
            </w:r>
          </w:p>
        </w:tc>
        <w:tc>
          <w:tcPr>
            <w:tcW w:w="1700" w:type="dxa"/>
          </w:tcPr>
          <w:p w:rsidR="003C2843" w:rsidRPr="00873524" w:rsidRDefault="003C2843" w:rsidP="0097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Протягом року</w:t>
            </w:r>
          </w:p>
        </w:tc>
        <w:tc>
          <w:tcPr>
            <w:tcW w:w="2835" w:type="dxa"/>
          </w:tcPr>
          <w:p w:rsidR="003C2843" w:rsidRPr="00873524" w:rsidRDefault="003C2843" w:rsidP="00BE4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C2843" w:rsidRPr="00CB3946" w:rsidTr="00280D51">
        <w:trPr>
          <w:trHeight w:val="1047"/>
        </w:trPr>
        <w:tc>
          <w:tcPr>
            <w:tcW w:w="566" w:type="dxa"/>
          </w:tcPr>
          <w:p w:rsidR="003C2843" w:rsidRPr="00873524" w:rsidRDefault="00FE7011" w:rsidP="00114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</w:t>
            </w:r>
            <w:r w:rsidR="003C2843" w:rsidRPr="0087352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476" w:type="dxa"/>
          </w:tcPr>
          <w:p w:rsidR="003C2843" w:rsidRPr="00873524" w:rsidRDefault="003C2843" w:rsidP="00114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Поради батькам, щоб зменшити ризик булінгу та  кібербулінгу для своєї дитини.</w:t>
            </w:r>
          </w:p>
        </w:tc>
        <w:tc>
          <w:tcPr>
            <w:tcW w:w="2127" w:type="dxa"/>
          </w:tcPr>
          <w:p w:rsidR="003C2843" w:rsidRPr="00873524" w:rsidRDefault="003C2843" w:rsidP="00344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Батьки</w:t>
            </w:r>
          </w:p>
        </w:tc>
        <w:tc>
          <w:tcPr>
            <w:tcW w:w="1700" w:type="dxa"/>
          </w:tcPr>
          <w:p w:rsidR="003C2843" w:rsidRPr="00873524" w:rsidRDefault="003C2843" w:rsidP="0097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Протягом року</w:t>
            </w:r>
          </w:p>
        </w:tc>
        <w:tc>
          <w:tcPr>
            <w:tcW w:w="2835" w:type="dxa"/>
          </w:tcPr>
          <w:p w:rsidR="003C2843" w:rsidRPr="00873524" w:rsidRDefault="003C2843" w:rsidP="00114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C2843" w:rsidRPr="00CB3946" w:rsidTr="00280D51">
        <w:trPr>
          <w:trHeight w:val="665"/>
        </w:trPr>
        <w:tc>
          <w:tcPr>
            <w:tcW w:w="566" w:type="dxa"/>
          </w:tcPr>
          <w:p w:rsidR="003C2843" w:rsidRPr="00873524" w:rsidRDefault="00FE7011" w:rsidP="0050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10</w:t>
            </w:r>
            <w:r w:rsidR="003C2843" w:rsidRPr="0087352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476" w:type="dxa"/>
          </w:tcPr>
          <w:p w:rsidR="003C2843" w:rsidRPr="00873524" w:rsidRDefault="003C2843" w:rsidP="0050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 xml:space="preserve"> Перегляд відеороликів Ніка Вуйчича </w:t>
            </w:r>
            <w:r w:rsidR="00280D51" w:rsidRPr="0087352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 xml:space="preserve">«Нік Вуйчич про булінг в школі». </w:t>
            </w:r>
          </w:p>
        </w:tc>
        <w:tc>
          <w:tcPr>
            <w:tcW w:w="2127" w:type="dxa"/>
          </w:tcPr>
          <w:p w:rsidR="003C2843" w:rsidRPr="00873524" w:rsidRDefault="003C2843" w:rsidP="00344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1-11класи</w:t>
            </w:r>
          </w:p>
        </w:tc>
        <w:tc>
          <w:tcPr>
            <w:tcW w:w="1700" w:type="dxa"/>
          </w:tcPr>
          <w:p w:rsidR="003C2843" w:rsidRPr="00873524" w:rsidRDefault="003C2843" w:rsidP="0097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Протягом року</w:t>
            </w:r>
          </w:p>
        </w:tc>
        <w:tc>
          <w:tcPr>
            <w:tcW w:w="2835" w:type="dxa"/>
          </w:tcPr>
          <w:p w:rsidR="003C2843" w:rsidRPr="00873524" w:rsidRDefault="003C2843" w:rsidP="0050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C2843" w:rsidRPr="00CB3946" w:rsidTr="00280D51">
        <w:trPr>
          <w:trHeight w:val="996"/>
        </w:trPr>
        <w:tc>
          <w:tcPr>
            <w:tcW w:w="566" w:type="dxa"/>
          </w:tcPr>
          <w:p w:rsidR="003C2843" w:rsidRPr="00873524" w:rsidRDefault="00FE7011" w:rsidP="00F34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87352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  <w:r w:rsidR="003C2843" w:rsidRPr="0087352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476" w:type="dxa"/>
          </w:tcPr>
          <w:p w:rsidR="003C2843" w:rsidRPr="00873524" w:rsidRDefault="003C2843" w:rsidP="00B11FF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 xml:space="preserve">Анкета для учнів «Булінг та його прояви в підлітковому віці»     </w:t>
            </w:r>
          </w:p>
        </w:tc>
        <w:tc>
          <w:tcPr>
            <w:tcW w:w="2127" w:type="dxa"/>
          </w:tcPr>
          <w:p w:rsidR="003C2843" w:rsidRPr="00873524" w:rsidRDefault="003C2843" w:rsidP="00344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8-10 класи</w:t>
            </w:r>
          </w:p>
        </w:tc>
        <w:tc>
          <w:tcPr>
            <w:tcW w:w="1700" w:type="dxa"/>
          </w:tcPr>
          <w:p w:rsidR="003C2843" w:rsidRPr="00873524" w:rsidRDefault="003C2843" w:rsidP="0097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Березень</w:t>
            </w:r>
          </w:p>
        </w:tc>
        <w:tc>
          <w:tcPr>
            <w:tcW w:w="2835" w:type="dxa"/>
          </w:tcPr>
          <w:p w:rsidR="003C2843" w:rsidRPr="00873524" w:rsidRDefault="003C2843" w:rsidP="00F34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C2843" w:rsidRPr="00CB3946" w:rsidTr="00280D51">
        <w:trPr>
          <w:trHeight w:val="996"/>
        </w:trPr>
        <w:tc>
          <w:tcPr>
            <w:tcW w:w="566" w:type="dxa"/>
          </w:tcPr>
          <w:p w:rsidR="003C2843" w:rsidRPr="00873524" w:rsidRDefault="00FE7011" w:rsidP="00216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87352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  <w:r w:rsidR="003C2843" w:rsidRPr="0087352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476" w:type="dxa"/>
          </w:tcPr>
          <w:p w:rsidR="003C2843" w:rsidRPr="00873524" w:rsidRDefault="003C2843" w:rsidP="00216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Консультативний пункт </w:t>
            </w:r>
          </w:p>
          <w:p w:rsidR="003C2843" w:rsidRPr="00873524" w:rsidRDefault="003C2843" w:rsidP="00216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«Скринька довіри».</w:t>
            </w:r>
          </w:p>
        </w:tc>
        <w:tc>
          <w:tcPr>
            <w:tcW w:w="2127" w:type="dxa"/>
          </w:tcPr>
          <w:p w:rsidR="003C2843" w:rsidRPr="00873524" w:rsidRDefault="003C2843" w:rsidP="00344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учасники освітнього процесу</w:t>
            </w:r>
          </w:p>
        </w:tc>
        <w:tc>
          <w:tcPr>
            <w:tcW w:w="1700" w:type="dxa"/>
          </w:tcPr>
          <w:p w:rsidR="003C2843" w:rsidRPr="00873524" w:rsidRDefault="003C2843" w:rsidP="0097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Постійно</w:t>
            </w:r>
          </w:p>
        </w:tc>
        <w:tc>
          <w:tcPr>
            <w:tcW w:w="2835" w:type="dxa"/>
          </w:tcPr>
          <w:p w:rsidR="003C2843" w:rsidRPr="00873524" w:rsidRDefault="003C2843" w:rsidP="00216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C2843" w:rsidRPr="00CB3946" w:rsidTr="00280D51">
        <w:trPr>
          <w:trHeight w:val="1814"/>
        </w:trPr>
        <w:tc>
          <w:tcPr>
            <w:tcW w:w="566" w:type="dxa"/>
          </w:tcPr>
          <w:p w:rsidR="003C2843" w:rsidRPr="00873524" w:rsidRDefault="00FE7011" w:rsidP="00216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87352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="003C2843" w:rsidRPr="0087352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</w:p>
        </w:tc>
        <w:tc>
          <w:tcPr>
            <w:tcW w:w="3476" w:type="dxa"/>
          </w:tcPr>
          <w:p w:rsidR="003C2843" w:rsidRPr="00873524" w:rsidRDefault="003C2843" w:rsidP="005E7EE7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 xml:space="preserve"> Організація  та проведення заходів в рамках   Всеукраїнської акції  «16 днів проти насилля!»</w:t>
            </w:r>
            <w:r w:rsidRPr="0087352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</w:p>
        </w:tc>
        <w:tc>
          <w:tcPr>
            <w:tcW w:w="2127" w:type="dxa"/>
          </w:tcPr>
          <w:p w:rsidR="003C2843" w:rsidRPr="00873524" w:rsidRDefault="003C2843" w:rsidP="00344792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учасники освітнього процесу</w:t>
            </w:r>
          </w:p>
        </w:tc>
        <w:tc>
          <w:tcPr>
            <w:tcW w:w="1700" w:type="dxa"/>
          </w:tcPr>
          <w:p w:rsidR="003C2843" w:rsidRPr="00873524" w:rsidRDefault="00E81A82" w:rsidP="00A326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11.11.</w:t>
            </w:r>
            <w:r w:rsidRPr="0087352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19</w:t>
            </w: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 xml:space="preserve"> – 15.1</w:t>
            </w:r>
            <w:r w:rsidRPr="0087352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1.19</w:t>
            </w:r>
          </w:p>
        </w:tc>
        <w:tc>
          <w:tcPr>
            <w:tcW w:w="2835" w:type="dxa"/>
          </w:tcPr>
          <w:p w:rsidR="003C2843" w:rsidRPr="00873524" w:rsidRDefault="003C2843" w:rsidP="005E7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C2843" w:rsidRPr="00CB3946" w:rsidTr="00280D51">
        <w:trPr>
          <w:trHeight w:val="804"/>
        </w:trPr>
        <w:tc>
          <w:tcPr>
            <w:tcW w:w="566" w:type="dxa"/>
          </w:tcPr>
          <w:p w:rsidR="003C2843" w:rsidRPr="00873524" w:rsidRDefault="003C2843" w:rsidP="00531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FE7011" w:rsidRPr="0087352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476" w:type="dxa"/>
          </w:tcPr>
          <w:p w:rsidR="003C2843" w:rsidRPr="00873524" w:rsidRDefault="003C2843" w:rsidP="00531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Оформлення тематичного стенду « Стоп Буліг!» .</w:t>
            </w:r>
          </w:p>
        </w:tc>
        <w:tc>
          <w:tcPr>
            <w:tcW w:w="2127" w:type="dxa"/>
            <w:vAlign w:val="center"/>
          </w:tcPr>
          <w:p w:rsidR="003C2843" w:rsidRPr="00873524" w:rsidRDefault="00C16809" w:rsidP="00344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учасники освітнього процесу</w:t>
            </w:r>
          </w:p>
        </w:tc>
        <w:tc>
          <w:tcPr>
            <w:tcW w:w="1700" w:type="dxa"/>
          </w:tcPr>
          <w:p w:rsidR="003C2843" w:rsidRPr="00873524" w:rsidRDefault="003C2843" w:rsidP="0097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Грудень</w:t>
            </w:r>
          </w:p>
        </w:tc>
        <w:tc>
          <w:tcPr>
            <w:tcW w:w="2835" w:type="dxa"/>
          </w:tcPr>
          <w:p w:rsidR="003C2843" w:rsidRPr="00873524" w:rsidRDefault="003C2843" w:rsidP="00531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C2843" w:rsidRPr="00CB3946" w:rsidTr="00280D51">
        <w:trPr>
          <w:trHeight w:val="804"/>
        </w:trPr>
        <w:tc>
          <w:tcPr>
            <w:tcW w:w="566" w:type="dxa"/>
          </w:tcPr>
          <w:p w:rsidR="003C2843" w:rsidRPr="00873524" w:rsidRDefault="003C2843" w:rsidP="00F7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FE7011" w:rsidRPr="0087352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476" w:type="dxa"/>
          </w:tcPr>
          <w:p w:rsidR="003C2843" w:rsidRPr="00873524" w:rsidRDefault="003C2843" w:rsidP="00F7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 xml:space="preserve">Консультування  класних керівників практичним психологом  з проблемних ситуацій. </w:t>
            </w:r>
          </w:p>
        </w:tc>
        <w:tc>
          <w:tcPr>
            <w:tcW w:w="2127" w:type="dxa"/>
          </w:tcPr>
          <w:p w:rsidR="00344792" w:rsidRPr="00873524" w:rsidRDefault="003C2843" w:rsidP="00344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 xml:space="preserve">класні керівники </w:t>
            </w:r>
          </w:p>
          <w:p w:rsidR="003C2843" w:rsidRPr="00873524" w:rsidRDefault="003C2843" w:rsidP="00344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1-11 класів</w:t>
            </w:r>
          </w:p>
        </w:tc>
        <w:tc>
          <w:tcPr>
            <w:tcW w:w="1700" w:type="dxa"/>
          </w:tcPr>
          <w:p w:rsidR="003C2843" w:rsidRPr="00873524" w:rsidRDefault="003C2843" w:rsidP="00E81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Протягом року</w:t>
            </w:r>
          </w:p>
        </w:tc>
        <w:tc>
          <w:tcPr>
            <w:tcW w:w="2835" w:type="dxa"/>
          </w:tcPr>
          <w:p w:rsidR="003C2843" w:rsidRPr="00873524" w:rsidRDefault="003C2843" w:rsidP="00F7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C2843" w:rsidRPr="00CB3946" w:rsidTr="00280D51">
        <w:trPr>
          <w:trHeight w:val="804"/>
        </w:trPr>
        <w:tc>
          <w:tcPr>
            <w:tcW w:w="566" w:type="dxa"/>
          </w:tcPr>
          <w:p w:rsidR="003C2843" w:rsidRPr="00873524" w:rsidRDefault="003C2843" w:rsidP="0005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FE7011" w:rsidRPr="0087352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476" w:type="dxa"/>
          </w:tcPr>
          <w:p w:rsidR="003C2843" w:rsidRPr="00873524" w:rsidRDefault="003C2843" w:rsidP="0005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 xml:space="preserve">До дня безпечного Інтернету </w:t>
            </w:r>
          </w:p>
          <w:p w:rsidR="003C2843" w:rsidRPr="00873524" w:rsidRDefault="003C2843" w:rsidP="0005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Урок «Інтимні селфі в Інтернеті</w:t>
            </w:r>
            <w:r w:rsidR="00280D51" w:rsidRPr="00873524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280D51" w:rsidRPr="008735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 xml:space="preserve">жарт чи небезпечний ризик». </w:t>
            </w:r>
          </w:p>
        </w:tc>
        <w:tc>
          <w:tcPr>
            <w:tcW w:w="2127" w:type="dxa"/>
          </w:tcPr>
          <w:p w:rsidR="00E81A82" w:rsidRPr="00873524" w:rsidRDefault="003C2843" w:rsidP="00344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 xml:space="preserve">класні керівники </w:t>
            </w:r>
          </w:p>
          <w:p w:rsidR="003C2843" w:rsidRPr="00873524" w:rsidRDefault="003C2843" w:rsidP="00344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 xml:space="preserve">5-11класів </w:t>
            </w:r>
          </w:p>
        </w:tc>
        <w:tc>
          <w:tcPr>
            <w:tcW w:w="1700" w:type="dxa"/>
          </w:tcPr>
          <w:p w:rsidR="003C2843" w:rsidRPr="00873524" w:rsidRDefault="003C2843" w:rsidP="00E81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 xml:space="preserve">05.02.2020 </w:t>
            </w:r>
          </w:p>
        </w:tc>
        <w:tc>
          <w:tcPr>
            <w:tcW w:w="2835" w:type="dxa"/>
          </w:tcPr>
          <w:p w:rsidR="003C2843" w:rsidRPr="00873524" w:rsidRDefault="003C2843" w:rsidP="0005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C2843" w:rsidRPr="00CB3946" w:rsidTr="00280D51">
        <w:trPr>
          <w:trHeight w:val="804"/>
        </w:trPr>
        <w:tc>
          <w:tcPr>
            <w:tcW w:w="566" w:type="dxa"/>
          </w:tcPr>
          <w:p w:rsidR="003C2843" w:rsidRPr="00873524" w:rsidRDefault="003C2843" w:rsidP="00580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FE7011" w:rsidRPr="0087352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476" w:type="dxa"/>
          </w:tcPr>
          <w:p w:rsidR="003C2843" w:rsidRPr="00873524" w:rsidRDefault="003C2843" w:rsidP="00580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Заняття «Конфлікт. Вирішення конфліктів мирним шляхом» .</w:t>
            </w:r>
          </w:p>
        </w:tc>
        <w:tc>
          <w:tcPr>
            <w:tcW w:w="2127" w:type="dxa"/>
          </w:tcPr>
          <w:p w:rsidR="00344792" w:rsidRPr="00873524" w:rsidRDefault="003C2843" w:rsidP="00344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 xml:space="preserve">класні керівники </w:t>
            </w:r>
          </w:p>
          <w:p w:rsidR="003C2843" w:rsidRPr="00873524" w:rsidRDefault="003C2843" w:rsidP="00344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1-4 класів</w:t>
            </w:r>
          </w:p>
        </w:tc>
        <w:tc>
          <w:tcPr>
            <w:tcW w:w="1700" w:type="dxa"/>
          </w:tcPr>
          <w:p w:rsidR="003C2843" w:rsidRPr="00873524" w:rsidRDefault="003C2843" w:rsidP="00E81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Лютий</w:t>
            </w:r>
          </w:p>
        </w:tc>
        <w:tc>
          <w:tcPr>
            <w:tcW w:w="2835" w:type="dxa"/>
          </w:tcPr>
          <w:p w:rsidR="003C2843" w:rsidRPr="00873524" w:rsidRDefault="003C2843" w:rsidP="00580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C2843" w:rsidRPr="00CB3946" w:rsidTr="00280D51">
        <w:trPr>
          <w:trHeight w:val="1544"/>
        </w:trPr>
        <w:tc>
          <w:tcPr>
            <w:tcW w:w="566" w:type="dxa"/>
          </w:tcPr>
          <w:p w:rsidR="003C2843" w:rsidRPr="00873524" w:rsidRDefault="00FE7011" w:rsidP="00CB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18</w:t>
            </w:r>
            <w:r w:rsidR="003C2843" w:rsidRPr="0087352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</w:p>
        </w:tc>
        <w:tc>
          <w:tcPr>
            <w:tcW w:w="3476" w:type="dxa"/>
          </w:tcPr>
          <w:p w:rsidR="003C2843" w:rsidRPr="00873524" w:rsidRDefault="003C2843" w:rsidP="003C28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Тематичні батьківські збори «Протидія цькуванню в учнівському колективі»</w:t>
            </w:r>
          </w:p>
        </w:tc>
        <w:tc>
          <w:tcPr>
            <w:tcW w:w="2127" w:type="dxa"/>
          </w:tcPr>
          <w:p w:rsidR="003C2843" w:rsidRPr="00873524" w:rsidRDefault="003C2843" w:rsidP="0034479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 xml:space="preserve">    батьки </w:t>
            </w:r>
          </w:p>
        </w:tc>
        <w:tc>
          <w:tcPr>
            <w:tcW w:w="1700" w:type="dxa"/>
          </w:tcPr>
          <w:p w:rsidR="003C2843" w:rsidRPr="00873524" w:rsidRDefault="003C2843" w:rsidP="00E81A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524">
              <w:rPr>
                <w:rFonts w:ascii="Times New Roman" w:hAnsi="Times New Roman" w:cs="Times New Roman"/>
                <w:sz w:val="24"/>
                <w:szCs w:val="28"/>
              </w:rPr>
              <w:t>Протягом року</w:t>
            </w:r>
          </w:p>
        </w:tc>
        <w:tc>
          <w:tcPr>
            <w:tcW w:w="2835" w:type="dxa"/>
          </w:tcPr>
          <w:p w:rsidR="003C2843" w:rsidRPr="00873524" w:rsidRDefault="003C2843" w:rsidP="003C284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706E9" w:rsidRPr="00CB3946" w:rsidRDefault="0097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06E9" w:rsidRPr="00CB3946" w:rsidSect="00CB3946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3946"/>
    <w:rsid w:val="001C1D14"/>
    <w:rsid w:val="00230F0E"/>
    <w:rsid w:val="00280D51"/>
    <w:rsid w:val="002A5096"/>
    <w:rsid w:val="002E4D0D"/>
    <w:rsid w:val="0031083B"/>
    <w:rsid w:val="00344792"/>
    <w:rsid w:val="003C2843"/>
    <w:rsid w:val="004341D1"/>
    <w:rsid w:val="004A0576"/>
    <w:rsid w:val="006D3386"/>
    <w:rsid w:val="007447C9"/>
    <w:rsid w:val="00785454"/>
    <w:rsid w:val="00873524"/>
    <w:rsid w:val="009706E9"/>
    <w:rsid w:val="00A3268F"/>
    <w:rsid w:val="00B11FFE"/>
    <w:rsid w:val="00B726B9"/>
    <w:rsid w:val="00BF72DB"/>
    <w:rsid w:val="00C16809"/>
    <w:rsid w:val="00C81CB2"/>
    <w:rsid w:val="00CB3946"/>
    <w:rsid w:val="00CD5E82"/>
    <w:rsid w:val="00CD5F55"/>
    <w:rsid w:val="00E438E4"/>
    <w:rsid w:val="00E81A82"/>
    <w:rsid w:val="00EE4A96"/>
    <w:rsid w:val="00FE7011"/>
    <w:rsid w:val="00FF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4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3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CB39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Сависько</cp:lastModifiedBy>
  <cp:revision>20</cp:revision>
  <cp:lastPrinted>2019-10-09T10:21:00Z</cp:lastPrinted>
  <dcterms:created xsi:type="dcterms:W3CDTF">2019-09-27T06:00:00Z</dcterms:created>
  <dcterms:modified xsi:type="dcterms:W3CDTF">2020-08-30T13:31:00Z</dcterms:modified>
</cp:coreProperties>
</file>